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  <w:color w:val="auto"/>
        </w:rPr>
      </w:pPr>
      <w:r>
        <w:rPr>
          <w:rFonts w:ascii="Times New Roman" w:hAnsi="Times New Roman" w:eastAsia="黑体" w:cs="黑体"/>
          <w:b w:val="0"/>
          <w:bCs w:val="0"/>
          <w:color w:val="auto"/>
          <w:sz w:val="32"/>
          <w:szCs w:val="32"/>
        </w:rPr>
        <w:t>附件1</w:t>
      </w:r>
    </w:p>
    <w:p>
      <w:pPr>
        <w:pStyle w:val="16"/>
        <w:widowControl/>
        <w:rPr>
          <w:rFonts w:ascii="Times New Roman" w:hAnsi="Times New Roman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ascii="Times New Roman" w:hAnsi="Times New Roman" w:eastAsia="方正小标宋简体" w:cs="方正小标宋简体"/>
          <w:b w:val="0"/>
          <w:bCs w:val="0"/>
          <w:color w:val="auto"/>
          <w:sz w:val="44"/>
          <w:szCs w:val="44"/>
        </w:rPr>
        <w:t>德化县民间“白事”从业人员备案登记表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Style w:val="19"/>
          <w:rFonts w:hint="default" w:ascii="Times New Roman" w:hAnsi="Times New Roman" w:eastAsia="仿宋_GB2312" w:cs="Times New Roman"/>
          <w:bCs/>
          <w:color w:val="auto"/>
          <w:kern w:val="0"/>
          <w:sz w:val="28"/>
          <w:szCs w:val="28"/>
          <w:lang w:bidi="ar"/>
        </w:rPr>
        <w:t xml:space="preserve">填报人：           </w:t>
      </w:r>
      <w:r>
        <w:rPr>
          <w:rStyle w:val="19"/>
          <w:rFonts w:hint="eastAsia" w:ascii="Times New Roman" w:hAnsi="Times New Roman" w:eastAsia="仿宋_GB2312" w:cs="Times New Roman"/>
          <w:bCs/>
          <w:color w:val="auto"/>
          <w:kern w:val="0"/>
          <w:sz w:val="28"/>
          <w:szCs w:val="28"/>
          <w:lang w:val="en-US" w:eastAsia="zh-CN" w:bidi="ar"/>
        </w:rPr>
        <w:t xml:space="preserve">                   </w:t>
      </w:r>
      <w:r>
        <w:rPr>
          <w:rStyle w:val="19"/>
          <w:rFonts w:hint="default" w:ascii="Times New Roman" w:hAnsi="Times New Roman" w:eastAsia="仿宋_GB2312" w:cs="Times New Roman"/>
          <w:bCs/>
          <w:color w:val="auto"/>
          <w:kern w:val="0"/>
          <w:sz w:val="28"/>
          <w:szCs w:val="28"/>
          <w:lang w:bidi="ar"/>
        </w:rPr>
        <w:t>填报日期：</w:t>
      </w:r>
      <w:r>
        <w:rPr>
          <w:rStyle w:val="19"/>
          <w:rFonts w:hint="eastAsia" w:ascii="Times New Roman" w:hAnsi="Times New Roman" w:eastAsia="仿宋_GB2312" w:cs="Times New Roman"/>
          <w:bCs/>
          <w:color w:val="auto"/>
          <w:kern w:val="0"/>
          <w:sz w:val="28"/>
          <w:szCs w:val="28"/>
          <w:lang w:val="en-US" w:eastAsia="zh-CN" w:bidi="ar"/>
        </w:rPr>
        <w:t xml:space="preserve">    </w:t>
      </w:r>
      <w:r>
        <w:rPr>
          <w:rStyle w:val="19"/>
          <w:rFonts w:hint="default" w:ascii="Times New Roman" w:hAnsi="Times New Roman" w:eastAsia="仿宋_GB2312" w:cs="Times New Roman"/>
          <w:bCs/>
          <w:color w:val="auto"/>
          <w:kern w:val="0"/>
          <w:sz w:val="28"/>
          <w:szCs w:val="28"/>
          <w:lang w:bidi="ar"/>
        </w:rPr>
        <w:t>年</w:t>
      </w:r>
      <w:r>
        <w:rPr>
          <w:rStyle w:val="19"/>
          <w:rFonts w:hint="eastAsia" w:ascii="Times New Roman" w:hAnsi="Times New Roman" w:eastAsia="仿宋_GB2312" w:cs="Times New Roman"/>
          <w:bCs/>
          <w:color w:val="auto"/>
          <w:kern w:val="0"/>
          <w:sz w:val="28"/>
          <w:szCs w:val="28"/>
          <w:lang w:val="en-US" w:eastAsia="zh-CN" w:bidi="ar"/>
        </w:rPr>
        <w:t xml:space="preserve">  </w:t>
      </w:r>
      <w:r>
        <w:rPr>
          <w:rStyle w:val="19"/>
          <w:rFonts w:hint="default" w:ascii="Times New Roman" w:hAnsi="Times New Roman" w:eastAsia="仿宋_GB2312" w:cs="Times New Roman"/>
          <w:bCs/>
          <w:color w:val="auto"/>
          <w:kern w:val="0"/>
          <w:sz w:val="28"/>
          <w:szCs w:val="28"/>
          <w:lang w:bidi="ar"/>
        </w:rPr>
        <w:t>月</w:t>
      </w:r>
      <w:r>
        <w:rPr>
          <w:rStyle w:val="19"/>
          <w:rFonts w:hint="eastAsia" w:ascii="Times New Roman" w:hAnsi="Times New Roman" w:eastAsia="仿宋_GB2312" w:cs="Times New Roman"/>
          <w:bCs/>
          <w:color w:val="auto"/>
          <w:kern w:val="0"/>
          <w:sz w:val="28"/>
          <w:szCs w:val="28"/>
          <w:lang w:val="en-US" w:eastAsia="zh-CN" w:bidi="ar"/>
        </w:rPr>
        <w:t xml:space="preserve">  </w:t>
      </w:r>
      <w:r>
        <w:rPr>
          <w:rStyle w:val="19"/>
          <w:rFonts w:hint="default" w:ascii="Times New Roman" w:hAnsi="Times New Roman" w:eastAsia="仿宋_GB2312" w:cs="Times New Roman"/>
          <w:bCs/>
          <w:color w:val="auto"/>
          <w:kern w:val="0"/>
          <w:sz w:val="28"/>
          <w:szCs w:val="28"/>
          <w:lang w:bidi="ar"/>
        </w:rPr>
        <w:t>日</w:t>
      </w:r>
    </w:p>
    <w:tbl>
      <w:tblPr>
        <w:tblStyle w:val="17"/>
        <w:tblW w:w="50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740"/>
        <w:gridCol w:w="6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填报项目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填写内容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9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常住地址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服务区域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县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（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乡）镇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服务项目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□殡葬代理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用品代购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 □礼仪主持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□灵堂布置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信息咨询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11"/>
                <w:kern w:val="0"/>
                <w:sz w:val="28"/>
                <w:szCs w:val="28"/>
                <w:lang w:bidi="ar"/>
              </w:rPr>
              <w:t>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收费方式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eastAsia="zh-CN" w:bidi="ar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明码标价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 □套餐服务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 □协商定价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服务方式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□独立服务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 □联合服务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 □依托机构服务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备案承诺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本人承诺：所填信息真实准确，无隐瞒、无虚假；严格遵守殡葬管理相关规定，文明从业、规范服务、透明收费，不侵害群众合法权益，自觉接受监管与社会监督。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本人签字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451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95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eastAsia="zh-CN" w:bidi="ar"/>
              </w:rPr>
              <w:t>县民政局殡葬事务中心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审核意见</w:t>
            </w:r>
          </w:p>
        </w:tc>
        <w:tc>
          <w:tcPr>
            <w:tcW w:w="35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5320" w:hangingChars="19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□予以备案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5320" w:hangingChars="19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 xml:space="preserve">  经办人：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审核人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eastAsia="zh-CN" w:bidi="ar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5320" w:hangingChars="19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                               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</w:tbl>
    <w:p>
      <w:pPr>
        <w:pStyle w:val="11"/>
        <w:widowControl/>
        <w:ind w:left="0" w:leftChars="0" w:firstLine="0" w:firstLineChars="0"/>
        <w:rPr>
          <w:rFonts w:hint="eastAsia" w:ascii="Times New Roman" w:hAnsi="Times New Roman"/>
          <w:color w:val="auto"/>
        </w:rPr>
      </w:pPr>
      <w:r>
        <w:rPr>
          <w:rFonts w:hint="default" w:ascii="Times New Roman" w:hAnsi="Times New Roman" w:eastAsia="仿宋_GB2312" w:cs="仿宋_GB2312"/>
          <w:b/>
          <w:bCs/>
          <w:color w:val="auto"/>
          <w:spacing w:val="0"/>
          <w:kern w:val="0"/>
          <w:sz w:val="28"/>
          <w:szCs w:val="28"/>
          <w:lang w:val="en-US" w:eastAsia="zh-CN" w:bidi="ar"/>
        </w:rPr>
        <w:t>备注：</w:t>
      </w:r>
      <w:r>
        <w:rPr>
          <w:rFonts w:hint="default" w:ascii="Times New Roman" w:hAnsi="Times New Roman" w:eastAsia="仿宋_GB2312" w:cs="仿宋_GB2312"/>
          <w:color w:val="auto"/>
          <w:spacing w:val="0"/>
          <w:kern w:val="0"/>
          <w:sz w:val="28"/>
          <w:szCs w:val="28"/>
          <w:lang w:val="en-US" w:eastAsia="zh-CN" w:bidi="ar"/>
        </w:rPr>
        <w:t>本表一式两份，备案人、殡葬事务中心各留存一份。</w:t>
      </w:r>
    </w:p>
    <w:sectPr>
      <w:headerReference r:id="rId3" w:type="default"/>
      <w:footerReference r:id="rId5" w:type="default"/>
      <w:headerReference r:id="rId4" w:type="even"/>
      <w:pgSz w:w="11906" w:h="16838"/>
      <w:pgMar w:top="1417" w:right="1587" w:bottom="1417" w:left="1587" w:header="851" w:footer="992" w:gutter="0"/>
      <w:pgNumType w:fmt="decimal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B1737"/>
    <w:rsid w:val="035D7AD7"/>
    <w:rsid w:val="09DC2A3C"/>
    <w:rsid w:val="14CB1737"/>
    <w:rsid w:val="176748EE"/>
    <w:rsid w:val="2E5470B3"/>
    <w:rsid w:val="393E5F84"/>
    <w:rsid w:val="5AA42046"/>
    <w:rsid w:val="65992A66"/>
    <w:rsid w:val="68367986"/>
    <w:rsid w:val="6CBE15E2"/>
    <w:rsid w:val="73EFFF8E"/>
    <w:rsid w:val="78643C1B"/>
    <w:rsid w:val="BFF62F63"/>
    <w:rsid w:val="FFC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23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2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qFormat/>
    <w:uiPriority w:val="0"/>
    <w:rPr>
      <w:b/>
    </w:rPr>
  </w:style>
  <w:style w:type="paragraph" w:customStyle="1" w:styleId="20">
    <w:name w:val="主送对象"/>
    <w:next w:val="1"/>
    <w:qFormat/>
    <w:uiPriority w:val="0"/>
    <w:pPr>
      <w:spacing w:line="560" w:lineRule="exact"/>
    </w:pPr>
    <w:rPr>
      <w:rFonts w:ascii="Times New Roman" w:hAnsi="Times New Roman" w:eastAsia="宋体" w:cs="Times New Roman"/>
    </w:rPr>
  </w:style>
  <w:style w:type="paragraph" w:customStyle="1" w:styleId="21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Times New Roman" w:hAnsi="Times New Roman" w:eastAsia="宋体" w:cs="Times New Roman"/>
    </w:rPr>
  </w:style>
  <w:style w:type="character" w:customStyle="1" w:styleId="22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3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1720</Words>
  <Characters>1796</Characters>
  <Lines>0</Lines>
  <Paragraphs>0</Paragraphs>
  <TotalTime>32</TotalTime>
  <ScaleCrop>false</ScaleCrop>
  <LinksUpToDate>false</LinksUpToDate>
  <CharactersWithSpaces>1932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2026-09-17T18:00:00Z</dcterms:created>
  <dc:creator>林洁</dc:creator>
  <cp:lastModifiedBy>Administrator</cp:lastModifiedBy>
  <dcterms:modified xsi:type="dcterms:W3CDTF">2026-09-17T03:35:02Z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1FF6466429334BE394DDBB67C39704C9</vt:lpwstr>
  </property>
  <property fmtid="{D5CDD505-2E9C-101B-9397-08002B2CF9AE}" pid="4" name="KSOTemplateDocerSaveRecord">
    <vt:lpwstr>eyJoZGlkIjoiNTNhYmIyODMxYzhiZDFhMzc2MWMyYmI4NTkzNDNlN2QiLCJ1c2VySWQiOiI5Mjk3MzAzNzMifQ==</vt:lpwstr>
  </property>
</Properties>
</file>